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F72" w:rsidRPr="00FA0117" w:rsidRDefault="007E133B" w:rsidP="00ED1567">
      <w:pPr>
        <w:jc w:val="center"/>
        <w:rPr>
          <w:rFonts w:ascii="Constantia" w:hAnsi="Constantia" w:cs="Helvetica"/>
          <w:b/>
          <w:sz w:val="36"/>
          <w:szCs w:val="36"/>
          <w:shd w:val="clear" w:color="auto" w:fill="FFFFFF"/>
        </w:rPr>
      </w:pPr>
      <w:r w:rsidRPr="00FA0117">
        <w:rPr>
          <w:rFonts w:ascii="Constantia" w:hAnsi="Constantia" w:cs="Helvetica"/>
          <w:b/>
          <w:sz w:val="36"/>
          <w:szCs w:val="36"/>
          <w:shd w:val="clear" w:color="auto" w:fill="FFFFFF"/>
        </w:rPr>
        <w:t>Jednodnevni izlet - Grac</w:t>
      </w:r>
    </w:p>
    <w:p w:rsidR="00C15F72" w:rsidRPr="00C15F72" w:rsidRDefault="00C15F72" w:rsidP="00C15F72">
      <w:pPr>
        <w:pStyle w:val="NoSpacing"/>
        <w:rPr>
          <w:rStyle w:val="Strong"/>
          <w:rFonts w:ascii="Constantia" w:hAnsi="Constantia"/>
          <w:sz w:val="24"/>
          <w:szCs w:val="24"/>
        </w:rPr>
      </w:pPr>
      <w:r>
        <w:rPr>
          <w:rStyle w:val="Strong"/>
          <w:rFonts w:ascii="Constantia" w:hAnsi="Constantia"/>
          <w:sz w:val="24"/>
          <w:szCs w:val="24"/>
        </w:rPr>
        <w:t>Program putovanja (21.04.2018. Subota)</w:t>
      </w:r>
    </w:p>
    <w:p w:rsidR="00C15F72" w:rsidRDefault="00C15F72" w:rsidP="00C15F72">
      <w:pPr>
        <w:pStyle w:val="NoSpacing"/>
        <w:jc w:val="both"/>
        <w:rPr>
          <w:rStyle w:val="Strong"/>
          <w:rFonts w:ascii="Constantia" w:hAnsi="Constantia"/>
          <w:b w:val="0"/>
          <w:sz w:val="24"/>
          <w:szCs w:val="24"/>
        </w:rPr>
      </w:pPr>
      <w:r w:rsidRPr="00C15F72">
        <w:rPr>
          <w:rStyle w:val="Strong"/>
          <w:rFonts w:ascii="Constantia" w:hAnsi="Constantia"/>
          <w:b w:val="0"/>
          <w:sz w:val="24"/>
          <w:szCs w:val="24"/>
        </w:rPr>
        <w:t>Polazak grupe sa autobuske stanice u Bijeljini</w:t>
      </w:r>
      <w:r>
        <w:rPr>
          <w:rStyle w:val="Strong"/>
          <w:rFonts w:ascii="Constantia" w:hAnsi="Constantia"/>
          <w:b w:val="0"/>
          <w:sz w:val="24"/>
          <w:szCs w:val="24"/>
        </w:rPr>
        <w:t xml:space="preserve"> u 01</w:t>
      </w:r>
      <w:r w:rsidRPr="00C15F72">
        <w:rPr>
          <w:rStyle w:val="Strong"/>
          <w:rFonts w:ascii="Constantia" w:hAnsi="Constantia"/>
          <w:b w:val="0"/>
          <w:sz w:val="24"/>
          <w:szCs w:val="24"/>
        </w:rPr>
        <w:t xml:space="preserve">:00h. Noćna vožnja kroz Hrvatsku i Sloveniju. </w:t>
      </w:r>
      <w:r w:rsidR="00DE01F7">
        <w:rPr>
          <w:rStyle w:val="Strong"/>
          <w:rFonts w:ascii="Constantia" w:hAnsi="Constantia"/>
          <w:b w:val="0"/>
          <w:sz w:val="24"/>
          <w:szCs w:val="24"/>
        </w:rPr>
        <w:t>Usputno</w:t>
      </w:r>
      <w:r w:rsidR="00F50B46">
        <w:rPr>
          <w:rStyle w:val="Strong"/>
          <w:rFonts w:ascii="Constantia" w:hAnsi="Constantia"/>
          <w:b w:val="0"/>
          <w:sz w:val="24"/>
          <w:szCs w:val="24"/>
        </w:rPr>
        <w:t xml:space="preserve"> </w:t>
      </w:r>
      <w:r w:rsidR="00F50B46" w:rsidRPr="00C15F72">
        <w:rPr>
          <w:rStyle w:val="Strong"/>
          <w:rFonts w:ascii="Constantia" w:hAnsi="Constantia"/>
          <w:b w:val="0"/>
          <w:sz w:val="24"/>
          <w:szCs w:val="24"/>
        </w:rPr>
        <w:t xml:space="preserve">zadržavanje u </w:t>
      </w:r>
      <w:r w:rsidR="00DE01F7">
        <w:rPr>
          <w:rStyle w:val="Strong"/>
          <w:rFonts w:ascii="Constantia" w:hAnsi="Constantia"/>
          <w:i/>
          <w:sz w:val="24"/>
          <w:szCs w:val="24"/>
        </w:rPr>
        <w:t>šoping centru „Seiersberg”.</w:t>
      </w:r>
      <w:r w:rsidR="00F50B46">
        <w:rPr>
          <w:rStyle w:val="Strong"/>
          <w:rFonts w:ascii="Constantia" w:hAnsi="Constantia"/>
          <w:i/>
          <w:sz w:val="24"/>
          <w:szCs w:val="24"/>
        </w:rPr>
        <w:t xml:space="preserve"> </w:t>
      </w:r>
      <w:r w:rsidR="00F50B46">
        <w:rPr>
          <w:rStyle w:val="Strong"/>
          <w:rFonts w:ascii="Constantia" w:hAnsi="Constantia"/>
          <w:b w:val="0"/>
          <w:sz w:val="24"/>
          <w:szCs w:val="24"/>
        </w:rPr>
        <w:t xml:space="preserve">Po dolasku u Grac </w:t>
      </w:r>
      <w:r w:rsidRPr="00C15F72">
        <w:rPr>
          <w:rStyle w:val="Strong"/>
          <w:rFonts w:ascii="Constantia" w:hAnsi="Constantia"/>
          <w:b w:val="0"/>
          <w:sz w:val="24"/>
          <w:szCs w:val="24"/>
        </w:rPr>
        <w:t xml:space="preserve">razgledanje grada: </w:t>
      </w:r>
      <w:r w:rsidRPr="00C15F72">
        <w:rPr>
          <w:rStyle w:val="Strong"/>
          <w:rFonts w:ascii="Constantia" w:hAnsi="Constantia"/>
          <w:i/>
          <w:sz w:val="24"/>
          <w:szCs w:val="24"/>
        </w:rPr>
        <w:t>staro gradsko jezgro koje se nalazi pod zaštitom UNESCO-a, Landhaus, zgrada Opere, Glockenspiel, Katedrala, simboli grada – tvrđava Schlossberg sa sat-kulom i čuveno arhitektonsko zdanje Kunsthaus</w:t>
      </w:r>
      <w:r w:rsidRPr="00C15F72">
        <w:rPr>
          <w:rStyle w:val="Strong"/>
          <w:rFonts w:ascii="Constantia" w:hAnsi="Constantia"/>
          <w:b w:val="0"/>
          <w:sz w:val="24"/>
          <w:szCs w:val="24"/>
        </w:rPr>
        <w:t>. Nakon obilaska grada slobodno vreme za individualne aktivnosti. Polazak grupe u dogovoreno vrijeme.</w:t>
      </w:r>
      <w:r>
        <w:rPr>
          <w:rStyle w:val="Strong"/>
          <w:rFonts w:ascii="Constantia" w:hAnsi="Constantia"/>
          <w:b w:val="0"/>
          <w:sz w:val="24"/>
          <w:szCs w:val="24"/>
        </w:rPr>
        <w:t xml:space="preserve"> Dolazak u Bijeljinu u ranim jutarnjim časovima. </w:t>
      </w:r>
    </w:p>
    <w:p w:rsidR="00C15F72" w:rsidRPr="00C15F72" w:rsidRDefault="00C15F72" w:rsidP="00C15F72">
      <w:pPr>
        <w:pStyle w:val="NoSpacing"/>
        <w:rPr>
          <w:rStyle w:val="Strong"/>
          <w:rFonts w:ascii="Constantia" w:hAnsi="Constantia"/>
          <w:b w:val="0"/>
          <w:sz w:val="24"/>
          <w:szCs w:val="24"/>
        </w:rPr>
      </w:pPr>
    </w:p>
    <w:p w:rsidR="00C15F72" w:rsidRPr="00C15F72" w:rsidRDefault="00C15F72" w:rsidP="00C15F72">
      <w:pPr>
        <w:pStyle w:val="NoSpacing"/>
        <w:tabs>
          <w:tab w:val="left" w:pos="3750"/>
        </w:tabs>
        <w:jc w:val="center"/>
        <w:rPr>
          <w:rStyle w:val="Strong"/>
          <w:rFonts w:ascii="Constantia" w:hAnsi="Constantia"/>
          <w:b w:val="0"/>
          <w:sz w:val="24"/>
          <w:szCs w:val="24"/>
        </w:rPr>
      </w:pPr>
      <w:r>
        <w:rPr>
          <w:rFonts w:ascii="Constantia" w:hAnsi="Constantia" w:cs="Helvetica"/>
          <w:b/>
          <w:noProof/>
          <w:color w:val="1D2129"/>
          <w:sz w:val="32"/>
          <w:szCs w:val="32"/>
          <w:shd w:val="clear" w:color="auto" w:fill="FFFFFF"/>
          <w:lang w:val="bs-Latn-BA" w:eastAsia="bs-Latn-BA"/>
        </w:rPr>
        <w:drawing>
          <wp:inline distT="0" distB="0" distL="0" distR="0">
            <wp:extent cx="4029075" cy="2362200"/>
            <wp:effectExtent l="19050" t="0" r="9525" b="0"/>
            <wp:docPr id="3" name="Picture 1" descr="Graz lead-x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z lead-xlar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117" w:rsidRDefault="00FA0117" w:rsidP="00DB2B8C">
      <w:pPr>
        <w:pStyle w:val="NoSpacing"/>
        <w:rPr>
          <w:rFonts w:ascii="Constantia" w:hAnsi="Constantia"/>
        </w:rPr>
      </w:pPr>
    </w:p>
    <w:p w:rsidR="00FA0117" w:rsidRPr="00ED1567" w:rsidRDefault="00FA0117" w:rsidP="00FA0117">
      <w:pPr>
        <w:pStyle w:val="NoSpacing"/>
        <w:jc w:val="center"/>
        <w:rPr>
          <w:rFonts w:ascii="Constantia" w:hAnsi="Constantia"/>
          <w:b/>
          <w:sz w:val="28"/>
          <w:szCs w:val="28"/>
        </w:rPr>
      </w:pPr>
      <w:r w:rsidRPr="00ED1567">
        <w:rPr>
          <w:rFonts w:ascii="Constantia" w:hAnsi="Constantia"/>
          <w:b/>
          <w:sz w:val="26"/>
          <w:szCs w:val="26"/>
        </w:rPr>
        <w:t>CIJENA ARANŽMANA</w:t>
      </w:r>
      <w:r w:rsidRPr="00ED1567">
        <w:rPr>
          <w:rFonts w:ascii="Constantia" w:hAnsi="Constantia"/>
          <w:b/>
          <w:sz w:val="28"/>
          <w:szCs w:val="28"/>
        </w:rPr>
        <w:t xml:space="preserve">: </w:t>
      </w:r>
      <w:r w:rsidR="00F50B46">
        <w:rPr>
          <w:rFonts w:ascii="Constantia" w:hAnsi="Constantia"/>
          <w:b/>
          <w:sz w:val="28"/>
          <w:szCs w:val="28"/>
        </w:rPr>
        <w:t>49KM</w:t>
      </w:r>
    </w:p>
    <w:p w:rsidR="00444E95" w:rsidRPr="00C15F72" w:rsidRDefault="005E3C41" w:rsidP="00DB2B8C">
      <w:pPr>
        <w:pStyle w:val="NoSpacing"/>
        <w:rPr>
          <w:rFonts w:ascii="Constantia" w:hAnsi="Constantia"/>
          <w:b/>
          <w:lang w:val="hr-HR"/>
        </w:rPr>
      </w:pPr>
      <w:r w:rsidRPr="00C15F72">
        <w:rPr>
          <w:rFonts w:ascii="Constantia" w:hAnsi="Constantia"/>
          <w:b/>
          <w:lang w:val="hr-HR"/>
        </w:rPr>
        <w:t>Cijena aranžmana obuhvata:</w:t>
      </w:r>
    </w:p>
    <w:p w:rsidR="00444E95" w:rsidRPr="00C15F72" w:rsidRDefault="005E3C41" w:rsidP="005E3C41">
      <w:pPr>
        <w:pStyle w:val="NoSpacing"/>
        <w:numPr>
          <w:ilvl w:val="0"/>
          <w:numId w:val="3"/>
        </w:numPr>
        <w:rPr>
          <w:rFonts w:ascii="Constantia" w:hAnsi="Constantia"/>
          <w:i/>
          <w:lang w:val="hr-HR"/>
        </w:rPr>
      </w:pPr>
      <w:r w:rsidRPr="00C15F72">
        <w:rPr>
          <w:rFonts w:ascii="Constantia" w:hAnsi="Constantia"/>
          <w:lang w:val="hr-HR"/>
        </w:rPr>
        <w:t>Prevoz autobusima visoke turističke klase</w:t>
      </w:r>
      <w:r w:rsidR="00444E95" w:rsidRPr="00C15F72">
        <w:rPr>
          <w:rFonts w:ascii="Constantia" w:hAnsi="Constantia"/>
          <w:lang w:val="hr-HR"/>
        </w:rPr>
        <w:t xml:space="preserve"> </w:t>
      </w:r>
      <w:r w:rsidRPr="00C15F72">
        <w:rPr>
          <w:rFonts w:ascii="Constantia" w:hAnsi="Constantia"/>
          <w:lang w:val="hr-HR"/>
        </w:rPr>
        <w:t>(klima, DVD/TV</w:t>
      </w:r>
      <w:r w:rsidR="00444E95" w:rsidRPr="00C15F72">
        <w:rPr>
          <w:rFonts w:ascii="Constantia" w:hAnsi="Constantia"/>
          <w:lang w:val="hr-HR"/>
        </w:rPr>
        <w:t xml:space="preserve">, </w:t>
      </w:r>
      <w:r w:rsidRPr="00C15F72">
        <w:rPr>
          <w:rFonts w:ascii="Constantia" w:hAnsi="Constantia"/>
          <w:lang w:val="hr-HR"/>
        </w:rPr>
        <w:t>WiFi),</w:t>
      </w:r>
    </w:p>
    <w:p w:rsidR="00444E95" w:rsidRPr="00C15F72" w:rsidRDefault="005E3C41" w:rsidP="005E3C41">
      <w:pPr>
        <w:pStyle w:val="NoSpacing"/>
        <w:numPr>
          <w:ilvl w:val="0"/>
          <w:numId w:val="3"/>
        </w:numPr>
        <w:rPr>
          <w:rFonts w:ascii="Constantia" w:hAnsi="Constantia"/>
          <w:lang w:val="hr-HR"/>
        </w:rPr>
      </w:pPr>
      <w:r w:rsidRPr="00C15F72">
        <w:rPr>
          <w:rFonts w:ascii="Constantia" w:hAnsi="Constantia"/>
          <w:lang w:val="hr-HR"/>
        </w:rPr>
        <w:t>U</w:t>
      </w:r>
      <w:r w:rsidR="00444E95" w:rsidRPr="00C15F72">
        <w:rPr>
          <w:rFonts w:ascii="Constantia" w:hAnsi="Constantia"/>
          <w:lang w:val="hr-HR"/>
        </w:rPr>
        <w:t>sluge vodiča tokom putovanja</w:t>
      </w:r>
      <w:r w:rsidRPr="00C15F72">
        <w:rPr>
          <w:rFonts w:ascii="Constantia" w:hAnsi="Constantia"/>
          <w:lang w:val="hr-HR"/>
        </w:rPr>
        <w:t>,</w:t>
      </w:r>
    </w:p>
    <w:p w:rsidR="005E3C41" w:rsidRPr="00C15F72" w:rsidRDefault="005E3C41" w:rsidP="005E3C41">
      <w:pPr>
        <w:pStyle w:val="NoSpacing"/>
        <w:numPr>
          <w:ilvl w:val="0"/>
          <w:numId w:val="3"/>
        </w:numPr>
        <w:rPr>
          <w:rFonts w:ascii="Constantia" w:hAnsi="Constantia"/>
        </w:rPr>
      </w:pPr>
      <w:r w:rsidRPr="00C15F72">
        <w:rPr>
          <w:rFonts w:ascii="Constantia" w:hAnsi="Constantia"/>
        </w:rPr>
        <w:t xml:space="preserve">Troškovi organizacije putovanja. </w:t>
      </w:r>
    </w:p>
    <w:p w:rsidR="005E3C41" w:rsidRPr="00C15F72" w:rsidRDefault="005E3C41" w:rsidP="00DB2B8C">
      <w:pPr>
        <w:pStyle w:val="NoSpacing"/>
        <w:rPr>
          <w:rFonts w:ascii="Constantia" w:hAnsi="Constantia"/>
          <w:b/>
        </w:rPr>
      </w:pPr>
      <w:r w:rsidRPr="00C15F72">
        <w:rPr>
          <w:rFonts w:ascii="Constantia" w:hAnsi="Constantia"/>
          <w:b/>
        </w:rPr>
        <w:t xml:space="preserve">Aranžman ne obuhvata: </w:t>
      </w:r>
    </w:p>
    <w:p w:rsidR="00444E95" w:rsidRPr="00C15F72" w:rsidRDefault="005E3C41" w:rsidP="005E3C41">
      <w:pPr>
        <w:pStyle w:val="NoSpacing"/>
        <w:numPr>
          <w:ilvl w:val="0"/>
          <w:numId w:val="3"/>
        </w:numPr>
        <w:rPr>
          <w:rFonts w:ascii="Constantia" w:hAnsi="Constantia"/>
          <w:lang w:val="hr-HR"/>
        </w:rPr>
      </w:pPr>
      <w:r w:rsidRPr="00C15F72">
        <w:rPr>
          <w:rFonts w:ascii="Constantia" w:hAnsi="Constantia"/>
          <w:lang w:val="hr-HR"/>
        </w:rPr>
        <w:t>Troškovi putnog zdravstvenog osiguranja,</w:t>
      </w:r>
    </w:p>
    <w:p w:rsidR="006C45E4" w:rsidRPr="00C15F72" w:rsidRDefault="006C45E4" w:rsidP="005E3C41">
      <w:pPr>
        <w:pStyle w:val="NoSpacing"/>
        <w:numPr>
          <w:ilvl w:val="0"/>
          <w:numId w:val="3"/>
        </w:numPr>
        <w:rPr>
          <w:rFonts w:ascii="Constantia" w:hAnsi="Constantia"/>
          <w:lang w:val="hr-HR"/>
        </w:rPr>
      </w:pPr>
      <w:r w:rsidRPr="00C15F72">
        <w:rPr>
          <w:rFonts w:ascii="Constantia" w:hAnsi="Constantia"/>
          <w:lang w:val="hr-HR"/>
        </w:rPr>
        <w:t xml:space="preserve">Individualni troškovi putnika. </w:t>
      </w:r>
    </w:p>
    <w:p w:rsidR="00981984" w:rsidRPr="00C15F72" w:rsidRDefault="00981984" w:rsidP="00981984">
      <w:pPr>
        <w:pStyle w:val="NoSpacing"/>
        <w:rPr>
          <w:rFonts w:ascii="Constantia" w:hAnsi="Constantia"/>
          <w:lang w:val="hr-HR"/>
        </w:rPr>
      </w:pPr>
    </w:p>
    <w:p w:rsidR="00981984" w:rsidRPr="00C15F72" w:rsidRDefault="00981984" w:rsidP="00981984">
      <w:pPr>
        <w:pStyle w:val="NoSpacing"/>
        <w:jc w:val="center"/>
        <w:rPr>
          <w:rFonts w:ascii="Constantia" w:hAnsi="Constantia" w:cs="Times New Roman"/>
          <w:b/>
        </w:rPr>
      </w:pPr>
      <w:r w:rsidRPr="00C15F72">
        <w:rPr>
          <w:rFonts w:ascii="Constantia" w:hAnsi="Constantia" w:cs="Times New Roman"/>
          <w:b/>
        </w:rPr>
        <w:t>SVE DODATNE INFORMACIJE I REZERVACIJE:</w:t>
      </w:r>
    </w:p>
    <w:p w:rsidR="00981984" w:rsidRPr="00C15F72" w:rsidRDefault="00981984" w:rsidP="00981984">
      <w:pPr>
        <w:pStyle w:val="NoSpacing"/>
        <w:jc w:val="center"/>
        <w:rPr>
          <w:rFonts w:ascii="Constantia" w:hAnsi="Constantia" w:cs="Times New Roman"/>
          <w:b/>
        </w:rPr>
      </w:pPr>
      <w:r w:rsidRPr="00C15F72">
        <w:rPr>
          <w:rFonts w:ascii="Constantia" w:hAnsi="Constantia" w:cs="Times New Roman"/>
          <w:b/>
        </w:rPr>
        <w:t>Turistička agencija “Semberija Transport” Bijeljina</w:t>
      </w:r>
    </w:p>
    <w:p w:rsidR="00981984" w:rsidRPr="00C15F72" w:rsidRDefault="00981984" w:rsidP="00981984">
      <w:pPr>
        <w:pStyle w:val="NoSpacing"/>
        <w:jc w:val="center"/>
        <w:rPr>
          <w:rFonts w:ascii="Constantia" w:hAnsi="Constantia" w:cs="Times New Roman"/>
          <w:b/>
        </w:rPr>
      </w:pPr>
      <w:r w:rsidRPr="00C15F72">
        <w:rPr>
          <w:rFonts w:ascii="Constantia" w:hAnsi="Constantia" w:cs="Times New Roman"/>
          <w:b/>
        </w:rPr>
        <w:t xml:space="preserve">Tel: 055/201-126,  055/212-411, </w:t>
      </w:r>
      <w:r w:rsidR="008F1144" w:rsidRPr="00C15F72">
        <w:rPr>
          <w:rFonts w:ascii="Constantia" w:hAnsi="Constantia" w:cs="Times New Roman"/>
          <w:b/>
        </w:rPr>
        <w:t xml:space="preserve">Viber: </w:t>
      </w:r>
      <w:r w:rsidRPr="00C15F72">
        <w:rPr>
          <w:rFonts w:ascii="Constantia" w:hAnsi="Constantia" w:cs="Times New Roman"/>
          <w:b/>
        </w:rPr>
        <w:t>066/713-726</w:t>
      </w:r>
    </w:p>
    <w:p w:rsidR="00981984" w:rsidRPr="00C15F72" w:rsidRDefault="00981984" w:rsidP="00981984">
      <w:pPr>
        <w:pStyle w:val="NoSpacing"/>
        <w:jc w:val="center"/>
        <w:rPr>
          <w:rFonts w:ascii="Constantia" w:hAnsi="Constantia" w:cs="Times New Roman"/>
          <w:b/>
        </w:rPr>
      </w:pPr>
      <w:r w:rsidRPr="00C15F72">
        <w:rPr>
          <w:rFonts w:ascii="Constantia" w:hAnsi="Constantia" w:cs="Times New Roman"/>
          <w:b/>
        </w:rPr>
        <w:t>Turistička agencija Janja 055/544-252</w:t>
      </w:r>
    </w:p>
    <w:p w:rsidR="00981984" w:rsidRPr="00C15F72" w:rsidRDefault="00981984" w:rsidP="00981984">
      <w:pPr>
        <w:pStyle w:val="NoSpacing"/>
        <w:jc w:val="center"/>
        <w:rPr>
          <w:rFonts w:ascii="Constantia" w:hAnsi="Constantia" w:cs="Times New Roman"/>
          <w:b/>
        </w:rPr>
      </w:pPr>
      <w:r w:rsidRPr="00C15F72">
        <w:rPr>
          <w:rFonts w:ascii="Constantia" w:hAnsi="Constantia" w:cs="Times New Roman"/>
          <w:b/>
        </w:rPr>
        <w:t>E-mail: agencijabijeljina@semberijatransport.com</w:t>
      </w:r>
    </w:p>
    <w:p w:rsidR="00981984" w:rsidRPr="00C15F72" w:rsidRDefault="00981984" w:rsidP="00981984">
      <w:pPr>
        <w:pStyle w:val="NoSpacing"/>
        <w:jc w:val="center"/>
        <w:rPr>
          <w:rFonts w:ascii="Constantia" w:hAnsi="Constantia" w:cs="Times New Roman"/>
          <w:b/>
        </w:rPr>
      </w:pPr>
      <w:r w:rsidRPr="00C15F72">
        <w:rPr>
          <w:rFonts w:ascii="Constantia" w:hAnsi="Constantia" w:cs="Times New Roman"/>
          <w:b/>
        </w:rPr>
        <w:t>Web: www.semberijatransport.com/agencija</w:t>
      </w:r>
    </w:p>
    <w:p w:rsidR="00981984" w:rsidRPr="00C15F72" w:rsidRDefault="00981984" w:rsidP="00981984">
      <w:pPr>
        <w:pStyle w:val="NoSpacing"/>
        <w:jc w:val="center"/>
        <w:rPr>
          <w:rFonts w:ascii="Constantia" w:hAnsi="Constantia" w:cs="Times New Roman"/>
          <w:b/>
        </w:rPr>
      </w:pPr>
      <w:r w:rsidRPr="00C15F72">
        <w:rPr>
          <w:rFonts w:ascii="Constantia" w:hAnsi="Constantia" w:cs="Times New Roman"/>
          <w:b/>
        </w:rPr>
        <w:t>Facebook: Turistička agencija Semberija Transport</w:t>
      </w:r>
    </w:p>
    <w:p w:rsidR="00E60662" w:rsidRPr="00C15F72" w:rsidRDefault="00981984" w:rsidP="008F1144">
      <w:pPr>
        <w:pStyle w:val="NoSpacing"/>
        <w:jc w:val="center"/>
        <w:rPr>
          <w:rFonts w:ascii="Constantia" w:hAnsi="Constantia" w:cs="Times New Roman"/>
          <w:b/>
        </w:rPr>
      </w:pPr>
      <w:r w:rsidRPr="00C15F72">
        <w:rPr>
          <w:rFonts w:ascii="Constantia" w:hAnsi="Constantia" w:cs="Times New Roman"/>
          <w:b/>
        </w:rPr>
        <w:t>Instagram: semberijatransporttravelagency</w:t>
      </w:r>
    </w:p>
    <w:sectPr w:rsidR="00E60662" w:rsidRPr="00C15F72" w:rsidSect="00CC7F69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4ED" w:rsidRDefault="00DD54ED" w:rsidP="00902197">
      <w:pPr>
        <w:spacing w:after="0" w:line="240" w:lineRule="auto"/>
      </w:pPr>
      <w:r>
        <w:separator/>
      </w:r>
    </w:p>
  </w:endnote>
  <w:endnote w:type="continuationSeparator" w:id="1">
    <w:p w:rsidR="00DD54ED" w:rsidRDefault="00DD54ED" w:rsidP="00902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708" w:rsidRPr="00981984" w:rsidRDefault="00ED1567" w:rsidP="00FC1708">
    <w:pPr>
      <w:pStyle w:val="NoSpacing"/>
      <w:jc w:val="center"/>
      <w:rPr>
        <w:rFonts w:ascii="Constantia" w:hAnsi="Constantia" w:cs="Times New Roman"/>
        <w:sz w:val="20"/>
        <w:szCs w:val="20"/>
      </w:rPr>
    </w:pPr>
    <w:r>
      <w:rPr>
        <w:rFonts w:ascii="Constantia" w:hAnsi="Constantia" w:cs="Times New Roman"/>
        <w:sz w:val="20"/>
        <w:szCs w:val="20"/>
      </w:rPr>
      <w:t>Aranžman je rađen na bazi 45</w:t>
    </w:r>
    <w:r w:rsidR="00FC1708" w:rsidRPr="00981984">
      <w:rPr>
        <w:rFonts w:ascii="Constantia" w:hAnsi="Constantia" w:cs="Times New Roman"/>
        <w:sz w:val="20"/>
        <w:szCs w:val="20"/>
      </w:rPr>
      <w:t xml:space="preserve"> putnika. U slučaju nedovoljnog broja prijavljenih putnika, organizator putovanja zadržava prava otkaza ili izmjene cijene aranžmana.</w:t>
    </w:r>
  </w:p>
  <w:p w:rsidR="00FC1708" w:rsidRPr="00981984" w:rsidRDefault="00FC1708" w:rsidP="00FC1708">
    <w:pPr>
      <w:pStyle w:val="NoSpacing"/>
      <w:jc w:val="center"/>
      <w:rPr>
        <w:rFonts w:ascii="Constantia" w:hAnsi="Constantia" w:cs="Times New Roman"/>
        <w:sz w:val="20"/>
        <w:szCs w:val="20"/>
      </w:rPr>
    </w:pPr>
    <w:r w:rsidRPr="00981984">
      <w:rPr>
        <w:rFonts w:ascii="Constantia" w:hAnsi="Constantia" w:cs="Times New Roman"/>
        <w:sz w:val="20"/>
        <w:szCs w:val="20"/>
      </w:rPr>
      <w:t xml:space="preserve">Uz </w:t>
    </w:r>
    <w:r w:rsidRPr="00981984">
      <w:rPr>
        <w:rFonts w:ascii="Constantia" w:hAnsi="Constantia" w:cs="Times New Roman"/>
        <w:spacing w:val="2"/>
        <w:sz w:val="20"/>
        <w:szCs w:val="20"/>
      </w:rPr>
      <w:t>o</w:t>
    </w:r>
    <w:r w:rsidRPr="00981984">
      <w:rPr>
        <w:rFonts w:ascii="Constantia" w:hAnsi="Constantia" w:cs="Times New Roman"/>
        <w:spacing w:val="-1"/>
        <w:sz w:val="20"/>
        <w:szCs w:val="20"/>
      </w:rPr>
      <w:t>v</w:t>
    </w:r>
    <w:r w:rsidRPr="00981984">
      <w:rPr>
        <w:rFonts w:ascii="Constantia" w:hAnsi="Constantia" w:cs="Times New Roman"/>
        <w:sz w:val="20"/>
        <w:szCs w:val="20"/>
      </w:rPr>
      <w:t>aj ara</w:t>
    </w:r>
    <w:r w:rsidRPr="00981984">
      <w:rPr>
        <w:rFonts w:ascii="Constantia" w:hAnsi="Constantia" w:cs="Times New Roman"/>
        <w:spacing w:val="-1"/>
        <w:sz w:val="20"/>
        <w:szCs w:val="20"/>
      </w:rPr>
      <w:t>n</w:t>
    </w:r>
    <w:r w:rsidRPr="00981984">
      <w:rPr>
        <w:rFonts w:ascii="Constantia" w:hAnsi="Constantia" w:cs="Times New Roman"/>
        <w:spacing w:val="-3"/>
        <w:sz w:val="20"/>
        <w:szCs w:val="20"/>
      </w:rPr>
      <w:t>ž</w:t>
    </w:r>
    <w:r w:rsidRPr="00981984">
      <w:rPr>
        <w:rFonts w:ascii="Constantia" w:hAnsi="Constantia" w:cs="Times New Roman"/>
        <w:spacing w:val="1"/>
        <w:sz w:val="20"/>
        <w:szCs w:val="20"/>
      </w:rPr>
      <w:t>m</w:t>
    </w:r>
    <w:r w:rsidRPr="00981984">
      <w:rPr>
        <w:rFonts w:ascii="Constantia" w:hAnsi="Constantia" w:cs="Times New Roman"/>
        <w:sz w:val="20"/>
        <w:szCs w:val="20"/>
      </w:rPr>
      <w:t xml:space="preserve">an </w:t>
    </w:r>
    <w:r w:rsidRPr="00981984">
      <w:rPr>
        <w:rFonts w:ascii="Constantia" w:hAnsi="Constantia" w:cs="Times New Roman"/>
        <w:spacing w:val="1"/>
        <w:sz w:val="20"/>
        <w:szCs w:val="20"/>
      </w:rPr>
      <w:t>v</w:t>
    </w:r>
    <w:r w:rsidRPr="00981984">
      <w:rPr>
        <w:rFonts w:ascii="Constantia" w:hAnsi="Constantia" w:cs="Times New Roman"/>
        <w:sz w:val="20"/>
        <w:szCs w:val="20"/>
      </w:rPr>
      <w:t>a</w:t>
    </w:r>
    <w:r w:rsidRPr="00981984">
      <w:rPr>
        <w:rFonts w:ascii="Constantia" w:hAnsi="Constantia" w:cs="Times New Roman"/>
        <w:spacing w:val="-3"/>
        <w:sz w:val="20"/>
        <w:szCs w:val="20"/>
      </w:rPr>
      <w:t>ž</w:t>
    </w:r>
    <w:r w:rsidRPr="00981984">
      <w:rPr>
        <w:rFonts w:ascii="Constantia" w:hAnsi="Constantia" w:cs="Times New Roman"/>
        <w:sz w:val="20"/>
        <w:szCs w:val="20"/>
      </w:rPr>
      <w:t>e Op</w:t>
    </w:r>
    <w:r w:rsidRPr="00981984">
      <w:rPr>
        <w:rFonts w:ascii="Constantia" w:hAnsi="Constantia" w:cs="Times New Roman"/>
        <w:spacing w:val="-1"/>
        <w:sz w:val="20"/>
        <w:szCs w:val="20"/>
      </w:rPr>
      <w:t>š</w:t>
    </w:r>
    <w:r w:rsidRPr="00981984">
      <w:rPr>
        <w:rFonts w:ascii="Constantia" w:hAnsi="Constantia" w:cs="Times New Roman"/>
        <w:sz w:val="20"/>
        <w:szCs w:val="20"/>
      </w:rPr>
      <w:t>ti usl</w:t>
    </w:r>
    <w:r w:rsidRPr="00981984">
      <w:rPr>
        <w:rFonts w:ascii="Constantia" w:hAnsi="Constantia" w:cs="Times New Roman"/>
        <w:spacing w:val="-2"/>
        <w:sz w:val="20"/>
        <w:szCs w:val="20"/>
      </w:rPr>
      <w:t>o</w:t>
    </w:r>
    <w:r w:rsidRPr="00981984">
      <w:rPr>
        <w:rFonts w:ascii="Constantia" w:hAnsi="Constantia" w:cs="Times New Roman"/>
        <w:spacing w:val="1"/>
        <w:sz w:val="20"/>
        <w:szCs w:val="20"/>
      </w:rPr>
      <w:t>v</w:t>
    </w:r>
    <w:r w:rsidRPr="00981984">
      <w:rPr>
        <w:rFonts w:ascii="Constantia" w:hAnsi="Constantia" w:cs="Times New Roman"/>
        <w:sz w:val="20"/>
        <w:szCs w:val="20"/>
      </w:rPr>
      <w:t>i p</w:t>
    </w:r>
    <w:r w:rsidRPr="00981984">
      <w:rPr>
        <w:rFonts w:ascii="Constantia" w:hAnsi="Constantia" w:cs="Times New Roman"/>
        <w:spacing w:val="-1"/>
        <w:sz w:val="20"/>
        <w:szCs w:val="20"/>
      </w:rPr>
      <w:t>u</w:t>
    </w:r>
    <w:r w:rsidRPr="00981984">
      <w:rPr>
        <w:rFonts w:ascii="Constantia" w:hAnsi="Constantia" w:cs="Times New Roman"/>
        <w:spacing w:val="-2"/>
        <w:sz w:val="20"/>
        <w:szCs w:val="20"/>
      </w:rPr>
      <w:t>t</w:t>
    </w:r>
    <w:r w:rsidRPr="00981984">
      <w:rPr>
        <w:rFonts w:ascii="Constantia" w:hAnsi="Constantia" w:cs="Times New Roman"/>
        <w:spacing w:val="1"/>
        <w:sz w:val="20"/>
        <w:szCs w:val="20"/>
      </w:rPr>
      <w:t>ov</w:t>
    </w:r>
    <w:r w:rsidRPr="00981984">
      <w:rPr>
        <w:rFonts w:ascii="Constantia" w:hAnsi="Constantia" w:cs="Times New Roman"/>
        <w:sz w:val="20"/>
        <w:szCs w:val="20"/>
      </w:rPr>
      <w:t>a</w:t>
    </w:r>
    <w:r w:rsidRPr="00981984">
      <w:rPr>
        <w:rFonts w:ascii="Constantia" w:hAnsi="Constantia" w:cs="Times New Roman"/>
        <w:spacing w:val="-1"/>
        <w:sz w:val="20"/>
        <w:szCs w:val="20"/>
      </w:rPr>
      <w:t>n</w:t>
    </w:r>
    <w:r w:rsidRPr="00981984">
      <w:rPr>
        <w:rFonts w:ascii="Constantia" w:hAnsi="Constantia" w:cs="Times New Roman"/>
        <w:sz w:val="20"/>
        <w:szCs w:val="20"/>
      </w:rPr>
      <w:t xml:space="preserve">ja </w:t>
    </w:r>
    <w:r w:rsidRPr="00981984">
      <w:rPr>
        <w:rFonts w:ascii="Constantia" w:hAnsi="Constantia" w:cs="Times New Roman"/>
        <w:spacing w:val="1"/>
        <w:sz w:val="20"/>
        <w:szCs w:val="20"/>
      </w:rPr>
      <w:t>T</w:t>
    </w:r>
    <w:r w:rsidRPr="00981984">
      <w:rPr>
        <w:rFonts w:ascii="Constantia" w:hAnsi="Constantia" w:cs="Times New Roman"/>
        <w:spacing w:val="-1"/>
        <w:sz w:val="20"/>
        <w:szCs w:val="20"/>
      </w:rPr>
      <w:t>u</w:t>
    </w:r>
    <w:r w:rsidRPr="00981984">
      <w:rPr>
        <w:rFonts w:ascii="Constantia" w:hAnsi="Constantia" w:cs="Times New Roman"/>
        <w:sz w:val="20"/>
        <w:szCs w:val="20"/>
      </w:rPr>
      <w:t>risti</w:t>
    </w:r>
    <w:r w:rsidRPr="00981984">
      <w:rPr>
        <w:rFonts w:ascii="Constantia" w:hAnsi="Constantia" w:cs="Times New Roman"/>
        <w:spacing w:val="-3"/>
        <w:sz w:val="20"/>
        <w:szCs w:val="20"/>
      </w:rPr>
      <w:t>č</w:t>
    </w:r>
    <w:r w:rsidRPr="00981984">
      <w:rPr>
        <w:rFonts w:ascii="Constantia" w:hAnsi="Constantia" w:cs="Times New Roman"/>
        <w:spacing w:val="-2"/>
        <w:sz w:val="20"/>
        <w:szCs w:val="20"/>
      </w:rPr>
      <w:t>k</w:t>
    </w:r>
    <w:r w:rsidRPr="00981984">
      <w:rPr>
        <w:rFonts w:ascii="Constantia" w:hAnsi="Constantia" w:cs="Times New Roman"/>
        <w:sz w:val="20"/>
        <w:szCs w:val="20"/>
      </w:rPr>
      <w:t xml:space="preserve">e </w:t>
    </w:r>
    <w:r w:rsidRPr="00981984">
      <w:rPr>
        <w:rFonts w:ascii="Constantia" w:hAnsi="Constantia" w:cs="Times New Roman"/>
        <w:spacing w:val="1"/>
        <w:sz w:val="20"/>
        <w:szCs w:val="20"/>
      </w:rPr>
      <w:t>a</w:t>
    </w:r>
    <w:r w:rsidRPr="00981984">
      <w:rPr>
        <w:rFonts w:ascii="Constantia" w:hAnsi="Constantia" w:cs="Times New Roman"/>
        <w:spacing w:val="-1"/>
        <w:sz w:val="20"/>
        <w:szCs w:val="20"/>
      </w:rPr>
      <w:t>g</w:t>
    </w:r>
    <w:r w:rsidRPr="00981984">
      <w:rPr>
        <w:rFonts w:ascii="Constantia" w:hAnsi="Constantia" w:cs="Times New Roman"/>
        <w:sz w:val="20"/>
        <w:szCs w:val="20"/>
      </w:rPr>
      <w:t>encije S</w:t>
    </w:r>
    <w:r w:rsidRPr="00981984">
      <w:rPr>
        <w:rFonts w:ascii="Constantia" w:hAnsi="Constantia" w:cs="Times New Roman"/>
        <w:spacing w:val="-2"/>
        <w:sz w:val="20"/>
        <w:szCs w:val="20"/>
      </w:rPr>
      <w:t>e</w:t>
    </w:r>
    <w:r w:rsidRPr="00981984">
      <w:rPr>
        <w:rFonts w:ascii="Constantia" w:hAnsi="Constantia" w:cs="Times New Roman"/>
        <w:spacing w:val="1"/>
        <w:sz w:val="20"/>
        <w:szCs w:val="20"/>
      </w:rPr>
      <w:t>m</w:t>
    </w:r>
    <w:r w:rsidRPr="00981984">
      <w:rPr>
        <w:rFonts w:ascii="Constantia" w:hAnsi="Constantia" w:cs="Times New Roman"/>
        <w:spacing w:val="-1"/>
        <w:sz w:val="20"/>
        <w:szCs w:val="20"/>
      </w:rPr>
      <w:t>b</w:t>
    </w:r>
    <w:r w:rsidRPr="00981984">
      <w:rPr>
        <w:rFonts w:ascii="Constantia" w:hAnsi="Constantia" w:cs="Times New Roman"/>
        <w:sz w:val="20"/>
        <w:szCs w:val="20"/>
      </w:rPr>
      <w:t>erija Transport,</w:t>
    </w:r>
  </w:p>
  <w:p w:rsidR="00FC1708" w:rsidRPr="00981984" w:rsidRDefault="00FC1708" w:rsidP="00FC1708">
    <w:pPr>
      <w:pStyle w:val="NoSpacing"/>
      <w:jc w:val="center"/>
      <w:rPr>
        <w:rFonts w:ascii="Constantia" w:hAnsi="Constantia" w:cs="Times New Roman"/>
        <w:spacing w:val="3"/>
        <w:position w:val="1"/>
        <w:sz w:val="20"/>
        <w:szCs w:val="20"/>
      </w:rPr>
    </w:pPr>
    <w:r w:rsidRPr="00981984">
      <w:rPr>
        <w:rFonts w:ascii="Constantia" w:hAnsi="Constantia" w:cs="Times New Roman"/>
        <w:position w:val="1"/>
        <w:sz w:val="20"/>
        <w:szCs w:val="20"/>
      </w:rPr>
      <w:t>L</w:t>
    </w:r>
    <w:r w:rsidRPr="00981984">
      <w:rPr>
        <w:rFonts w:ascii="Constantia" w:hAnsi="Constantia" w:cs="Times New Roman"/>
        <w:spacing w:val="1"/>
        <w:position w:val="1"/>
        <w:sz w:val="20"/>
        <w:szCs w:val="20"/>
      </w:rPr>
      <w:t>ic</w:t>
    </w:r>
    <w:r w:rsidRPr="00981984">
      <w:rPr>
        <w:rFonts w:ascii="Constantia" w:hAnsi="Constantia" w:cs="Times New Roman"/>
        <w:spacing w:val="-1"/>
        <w:position w:val="1"/>
        <w:sz w:val="20"/>
        <w:szCs w:val="20"/>
      </w:rPr>
      <w:t>e</w:t>
    </w:r>
    <w:r w:rsidRPr="00981984">
      <w:rPr>
        <w:rFonts w:ascii="Constantia" w:hAnsi="Constantia" w:cs="Times New Roman"/>
        <w:spacing w:val="-3"/>
        <w:position w:val="1"/>
        <w:sz w:val="20"/>
        <w:szCs w:val="20"/>
      </w:rPr>
      <w:t>n</w:t>
    </w:r>
    <w:r w:rsidRPr="00981984">
      <w:rPr>
        <w:rFonts w:ascii="Constantia" w:hAnsi="Constantia" w:cs="Times New Roman"/>
        <w:spacing w:val="1"/>
        <w:position w:val="1"/>
        <w:sz w:val="20"/>
        <w:szCs w:val="20"/>
      </w:rPr>
      <w:t>c</w:t>
    </w:r>
    <w:r w:rsidRPr="00981984">
      <w:rPr>
        <w:rFonts w:ascii="Constantia" w:hAnsi="Constantia" w:cs="Times New Roman"/>
        <w:position w:val="1"/>
        <w:sz w:val="20"/>
        <w:szCs w:val="20"/>
      </w:rPr>
      <w:t>a Min</w:t>
    </w:r>
    <w:r w:rsidRPr="00981984">
      <w:rPr>
        <w:rFonts w:ascii="Constantia" w:hAnsi="Constantia" w:cs="Times New Roman"/>
        <w:spacing w:val="-2"/>
        <w:position w:val="1"/>
        <w:sz w:val="20"/>
        <w:szCs w:val="20"/>
      </w:rPr>
      <w:t>i</w:t>
    </w:r>
    <w:r w:rsidRPr="00981984">
      <w:rPr>
        <w:rFonts w:ascii="Constantia" w:hAnsi="Constantia" w:cs="Times New Roman"/>
        <w:position w:val="1"/>
        <w:sz w:val="20"/>
        <w:szCs w:val="20"/>
      </w:rPr>
      <w:t>st</w:t>
    </w:r>
    <w:r w:rsidRPr="00981984">
      <w:rPr>
        <w:rFonts w:ascii="Constantia" w:hAnsi="Constantia" w:cs="Times New Roman"/>
        <w:spacing w:val="-1"/>
        <w:position w:val="1"/>
        <w:sz w:val="20"/>
        <w:szCs w:val="20"/>
      </w:rPr>
      <w:t>a</w:t>
    </w:r>
    <w:r w:rsidRPr="00981984">
      <w:rPr>
        <w:rFonts w:ascii="Constantia" w:hAnsi="Constantia" w:cs="Times New Roman"/>
        <w:spacing w:val="-2"/>
        <w:position w:val="1"/>
        <w:sz w:val="20"/>
        <w:szCs w:val="20"/>
      </w:rPr>
      <w:t>r</w:t>
    </w:r>
    <w:r w:rsidRPr="00981984">
      <w:rPr>
        <w:rFonts w:ascii="Constantia" w:hAnsi="Constantia" w:cs="Times New Roman"/>
        <w:position w:val="1"/>
        <w:sz w:val="20"/>
        <w:szCs w:val="20"/>
      </w:rPr>
      <w:t>st</w:t>
    </w:r>
    <w:r w:rsidRPr="00981984">
      <w:rPr>
        <w:rFonts w:ascii="Constantia" w:hAnsi="Constantia" w:cs="Times New Roman"/>
        <w:spacing w:val="1"/>
        <w:position w:val="1"/>
        <w:sz w:val="20"/>
        <w:szCs w:val="20"/>
      </w:rPr>
      <w:t>v</w:t>
    </w:r>
    <w:r w:rsidRPr="00981984">
      <w:rPr>
        <w:rFonts w:ascii="Constantia" w:hAnsi="Constantia" w:cs="Times New Roman"/>
        <w:position w:val="1"/>
        <w:sz w:val="20"/>
        <w:szCs w:val="20"/>
      </w:rPr>
      <w:t>a t</w:t>
    </w:r>
    <w:r w:rsidRPr="00981984">
      <w:rPr>
        <w:rFonts w:ascii="Constantia" w:hAnsi="Constantia" w:cs="Times New Roman"/>
        <w:spacing w:val="-1"/>
        <w:position w:val="1"/>
        <w:sz w:val="20"/>
        <w:szCs w:val="20"/>
      </w:rPr>
      <w:t>r</w:t>
    </w:r>
    <w:r w:rsidRPr="00981984">
      <w:rPr>
        <w:rFonts w:ascii="Constantia" w:hAnsi="Constantia" w:cs="Times New Roman"/>
        <w:spacing w:val="1"/>
        <w:position w:val="1"/>
        <w:sz w:val="20"/>
        <w:szCs w:val="20"/>
      </w:rPr>
      <w:t>g</w:t>
    </w:r>
    <w:r w:rsidRPr="00981984">
      <w:rPr>
        <w:rFonts w:ascii="Constantia" w:hAnsi="Constantia" w:cs="Times New Roman"/>
        <w:spacing w:val="-1"/>
        <w:position w:val="1"/>
        <w:sz w:val="20"/>
        <w:szCs w:val="20"/>
      </w:rPr>
      <w:t>o</w:t>
    </w:r>
    <w:r w:rsidRPr="00981984">
      <w:rPr>
        <w:rFonts w:ascii="Constantia" w:hAnsi="Constantia" w:cs="Times New Roman"/>
        <w:spacing w:val="1"/>
        <w:position w:val="1"/>
        <w:sz w:val="20"/>
        <w:szCs w:val="20"/>
      </w:rPr>
      <w:t>v</w:t>
    </w:r>
    <w:r w:rsidRPr="00981984">
      <w:rPr>
        <w:rFonts w:ascii="Constantia" w:hAnsi="Constantia" w:cs="Times New Roman"/>
        <w:spacing w:val="-1"/>
        <w:position w:val="1"/>
        <w:sz w:val="20"/>
        <w:szCs w:val="20"/>
      </w:rPr>
      <w:t>in</w:t>
    </w:r>
    <w:r w:rsidRPr="00981984">
      <w:rPr>
        <w:rFonts w:ascii="Constantia" w:hAnsi="Constantia" w:cs="Times New Roman"/>
        <w:position w:val="1"/>
        <w:sz w:val="20"/>
        <w:szCs w:val="20"/>
      </w:rPr>
      <w:t>e i</w:t>
    </w:r>
    <w:r w:rsidRPr="00981984">
      <w:rPr>
        <w:rFonts w:ascii="Constantia" w:hAnsi="Constantia" w:cs="Times New Roman"/>
        <w:spacing w:val="1"/>
        <w:position w:val="1"/>
        <w:sz w:val="20"/>
        <w:szCs w:val="20"/>
      </w:rPr>
      <w:t xml:space="preserve"> t</w:t>
    </w:r>
    <w:r w:rsidRPr="00981984">
      <w:rPr>
        <w:rFonts w:ascii="Constantia" w:hAnsi="Constantia" w:cs="Times New Roman"/>
        <w:spacing w:val="-1"/>
        <w:position w:val="1"/>
        <w:sz w:val="20"/>
        <w:szCs w:val="20"/>
      </w:rPr>
      <w:t>u</w:t>
    </w:r>
    <w:r w:rsidRPr="00981984">
      <w:rPr>
        <w:rFonts w:ascii="Constantia" w:hAnsi="Constantia" w:cs="Times New Roman"/>
        <w:spacing w:val="-2"/>
        <w:position w:val="1"/>
        <w:sz w:val="20"/>
        <w:szCs w:val="20"/>
      </w:rPr>
      <w:t>r</w:t>
    </w:r>
    <w:r w:rsidRPr="00981984">
      <w:rPr>
        <w:rFonts w:ascii="Constantia" w:hAnsi="Constantia" w:cs="Times New Roman"/>
        <w:spacing w:val="1"/>
        <w:position w:val="1"/>
        <w:sz w:val="20"/>
        <w:szCs w:val="20"/>
      </w:rPr>
      <w:t>i</w:t>
    </w:r>
    <w:r w:rsidRPr="00981984">
      <w:rPr>
        <w:rFonts w:ascii="Constantia" w:hAnsi="Constantia" w:cs="Times New Roman"/>
        <w:spacing w:val="-1"/>
        <w:position w:val="1"/>
        <w:sz w:val="20"/>
        <w:szCs w:val="20"/>
      </w:rPr>
      <w:t>z</w:t>
    </w:r>
    <w:r w:rsidRPr="00981984">
      <w:rPr>
        <w:rFonts w:ascii="Constantia" w:hAnsi="Constantia" w:cs="Times New Roman"/>
        <w:position w:val="1"/>
        <w:sz w:val="20"/>
        <w:szCs w:val="20"/>
      </w:rPr>
      <w:t xml:space="preserve">ma RS </w:t>
    </w:r>
    <w:r w:rsidRPr="00981984">
      <w:rPr>
        <w:rFonts w:ascii="Constantia" w:hAnsi="Constantia" w:cs="Times New Roman"/>
        <w:spacing w:val="1"/>
        <w:position w:val="1"/>
        <w:sz w:val="20"/>
        <w:szCs w:val="20"/>
      </w:rPr>
      <w:t>14-01-07-31607/15 od 05.06.2015.</w:t>
    </w:r>
  </w:p>
  <w:p w:rsidR="00CC7F69" w:rsidRPr="00CC7F69" w:rsidRDefault="00CC7F69" w:rsidP="00CC7F69">
    <w:pPr>
      <w:pStyle w:val="Footer"/>
      <w:rPr>
        <w:sz w:val="14"/>
        <w:szCs w:val="14"/>
      </w:rPr>
    </w:pPr>
  </w:p>
  <w:p w:rsidR="00CC7F69" w:rsidRDefault="00CC7F69">
    <w:pPr>
      <w:pStyle w:val="Footer"/>
    </w:pPr>
  </w:p>
  <w:p w:rsidR="00CC7F69" w:rsidRDefault="00CC7F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4ED" w:rsidRDefault="00DD54ED" w:rsidP="00902197">
      <w:pPr>
        <w:spacing w:after="0" w:line="240" w:lineRule="auto"/>
      </w:pPr>
      <w:r>
        <w:separator/>
      </w:r>
    </w:p>
  </w:footnote>
  <w:footnote w:type="continuationSeparator" w:id="1">
    <w:p w:rsidR="00DD54ED" w:rsidRDefault="00DD54ED" w:rsidP="00902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197" w:rsidRDefault="00902197" w:rsidP="00902197">
    <w:pPr>
      <w:pStyle w:val="Header"/>
      <w:jc w:val="center"/>
    </w:pPr>
    <w:r>
      <w:rPr>
        <w:noProof/>
        <w:lang w:val="bs-Latn-BA" w:eastAsia="bs-Latn-BA"/>
      </w:rPr>
      <w:drawing>
        <wp:inline distT="0" distB="0" distL="0" distR="0">
          <wp:extent cx="1400175" cy="1266825"/>
          <wp:effectExtent l="0" t="0" r="9525" b="0"/>
          <wp:docPr id="1" name="Picture 0" descr="Logo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ov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9713" cy="1266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02197" w:rsidRDefault="0090219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2DD3"/>
    <w:multiLevelType w:val="hybridMultilevel"/>
    <w:tmpl w:val="C3D8EE2E"/>
    <w:lvl w:ilvl="0" w:tplc="FE882B1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12713"/>
    <w:multiLevelType w:val="hybridMultilevel"/>
    <w:tmpl w:val="82A09CCE"/>
    <w:lvl w:ilvl="0" w:tplc="00760198">
      <w:start w:val="1"/>
      <w:numFmt w:val="decimal"/>
      <w:lvlText w:val="%1."/>
      <w:lvlJc w:val="left"/>
      <w:pPr>
        <w:ind w:left="720" w:hanging="360"/>
      </w:pPr>
      <w:rPr>
        <w:rFonts w:ascii="Constantia" w:hAnsi="Constantia" w:cs="Arial" w:hint="default"/>
        <w:b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9E7B09"/>
    <w:multiLevelType w:val="hybridMultilevel"/>
    <w:tmpl w:val="99D64166"/>
    <w:lvl w:ilvl="0" w:tplc="73BC95C0">
      <w:start w:val="1"/>
      <w:numFmt w:val="bullet"/>
      <w:lvlText w:val="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5A2498">
      <w:start w:val="1"/>
      <w:numFmt w:val="bullet"/>
      <w:lvlText w:val="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829FDA">
      <w:numFmt w:val="bullet"/>
      <w:lvlText w:val="-"/>
      <w:lvlJc w:val="left"/>
      <w:pPr>
        <w:tabs>
          <w:tab w:val="num" w:pos="2520"/>
        </w:tabs>
        <w:ind w:left="2520" w:hanging="720"/>
      </w:pPr>
      <w:rPr>
        <w:rFonts w:ascii="Times New Roman" w:eastAsia="Times New Roman" w:hAnsi="Times New Roman" w:cs="Times New Roman" w:hint="default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4A1A54"/>
    <w:multiLevelType w:val="hybridMultilevel"/>
    <w:tmpl w:val="2A5EBBAA"/>
    <w:lvl w:ilvl="0" w:tplc="2BF4A4D0">
      <w:start w:val="4"/>
      <w:numFmt w:val="bullet"/>
      <w:lvlText w:val="-"/>
      <w:lvlJc w:val="left"/>
      <w:pPr>
        <w:ind w:left="720" w:hanging="360"/>
      </w:pPr>
      <w:rPr>
        <w:rFonts w:ascii="Constantia" w:eastAsiaTheme="minorHAnsi" w:hAnsi="Constantia" w:cstheme="minorBidi" w:hint="default"/>
        <w:i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902197"/>
    <w:rsid w:val="000508CE"/>
    <w:rsid w:val="00063EDD"/>
    <w:rsid w:val="000E4194"/>
    <w:rsid w:val="00143721"/>
    <w:rsid w:val="00153C05"/>
    <w:rsid w:val="0024190B"/>
    <w:rsid w:val="002434B9"/>
    <w:rsid w:val="0029099D"/>
    <w:rsid w:val="0031213A"/>
    <w:rsid w:val="00332796"/>
    <w:rsid w:val="0038492D"/>
    <w:rsid w:val="00444E95"/>
    <w:rsid w:val="005E3C41"/>
    <w:rsid w:val="006473EE"/>
    <w:rsid w:val="006C45E4"/>
    <w:rsid w:val="006F2271"/>
    <w:rsid w:val="00722C79"/>
    <w:rsid w:val="007344AE"/>
    <w:rsid w:val="00785F5B"/>
    <w:rsid w:val="007D0969"/>
    <w:rsid w:val="007D36AA"/>
    <w:rsid w:val="007E133B"/>
    <w:rsid w:val="007E3416"/>
    <w:rsid w:val="00822BEA"/>
    <w:rsid w:val="00823346"/>
    <w:rsid w:val="008F1144"/>
    <w:rsid w:val="008F478F"/>
    <w:rsid w:val="00902197"/>
    <w:rsid w:val="00981984"/>
    <w:rsid w:val="00AF510D"/>
    <w:rsid w:val="00B5311F"/>
    <w:rsid w:val="00C15F72"/>
    <w:rsid w:val="00CC7F69"/>
    <w:rsid w:val="00CD11C0"/>
    <w:rsid w:val="00D2720D"/>
    <w:rsid w:val="00D8718E"/>
    <w:rsid w:val="00DB2B8C"/>
    <w:rsid w:val="00DD54ED"/>
    <w:rsid w:val="00DE01F7"/>
    <w:rsid w:val="00E40086"/>
    <w:rsid w:val="00E571BC"/>
    <w:rsid w:val="00E60662"/>
    <w:rsid w:val="00E90CD8"/>
    <w:rsid w:val="00E919E7"/>
    <w:rsid w:val="00EA0523"/>
    <w:rsid w:val="00ED1567"/>
    <w:rsid w:val="00ED39AF"/>
    <w:rsid w:val="00EE4E6A"/>
    <w:rsid w:val="00F12E70"/>
    <w:rsid w:val="00F50B46"/>
    <w:rsid w:val="00F81962"/>
    <w:rsid w:val="00F96359"/>
    <w:rsid w:val="00FA0117"/>
    <w:rsid w:val="00FA60DE"/>
    <w:rsid w:val="00FA7397"/>
    <w:rsid w:val="00FC1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E95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197"/>
  </w:style>
  <w:style w:type="paragraph" w:styleId="Footer">
    <w:name w:val="footer"/>
    <w:basedOn w:val="Normal"/>
    <w:link w:val="FooterChar"/>
    <w:uiPriority w:val="99"/>
    <w:unhideWhenUsed/>
    <w:rsid w:val="00902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197"/>
  </w:style>
  <w:style w:type="paragraph" w:styleId="BalloonText">
    <w:name w:val="Balloon Text"/>
    <w:basedOn w:val="Normal"/>
    <w:link w:val="BalloonTextChar"/>
    <w:uiPriority w:val="99"/>
    <w:semiHidden/>
    <w:unhideWhenUsed/>
    <w:rsid w:val="00902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197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02197"/>
    <w:pPr>
      <w:spacing w:after="0" w:line="240" w:lineRule="auto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02197"/>
    <w:rPr>
      <w:lang w:val="en-US"/>
    </w:rPr>
  </w:style>
  <w:style w:type="character" w:styleId="Hyperlink">
    <w:name w:val="Hyperlink"/>
    <w:basedOn w:val="DefaultParagraphFont"/>
    <w:uiPriority w:val="99"/>
    <w:unhideWhenUsed/>
    <w:rsid w:val="00E571BC"/>
    <w:rPr>
      <w:color w:val="0000FF" w:themeColor="hyperlink"/>
      <w:u w:val="single"/>
    </w:rPr>
  </w:style>
  <w:style w:type="paragraph" w:styleId="NormalWeb">
    <w:name w:val="Normal (Web)"/>
    <w:basedOn w:val="Normal"/>
    <w:rsid w:val="00444E95"/>
    <w:pPr>
      <w:spacing w:before="150" w:after="225" w:line="240" w:lineRule="auto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rsid w:val="00444E95"/>
    <w:pPr>
      <w:suppressAutoHyphens/>
      <w:spacing w:after="120" w:line="480" w:lineRule="auto"/>
    </w:pPr>
    <w:rPr>
      <w:rFonts w:ascii="Times New Roman" w:eastAsia="SimSun" w:hAnsi="Times New Roman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44E95"/>
    <w:rPr>
      <w:rFonts w:ascii="Times New Roman" w:eastAsia="SimSun" w:hAnsi="Times New Roman" w:cs="Times New Roman"/>
      <w:sz w:val="24"/>
      <w:szCs w:val="24"/>
      <w:lang w:val="en-US" w:eastAsia="ar-SA"/>
    </w:rPr>
  </w:style>
  <w:style w:type="character" w:styleId="Strong">
    <w:name w:val="Strong"/>
    <w:qFormat/>
    <w:rsid w:val="00444E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7455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169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25AC0-D7B2-4535-9590-1AE444D7C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cp:lastPrinted>2018-02-15T13:19:00Z</cp:lastPrinted>
  <dcterms:created xsi:type="dcterms:W3CDTF">2018-02-15T13:10:00Z</dcterms:created>
  <dcterms:modified xsi:type="dcterms:W3CDTF">2018-02-19T14:28:00Z</dcterms:modified>
</cp:coreProperties>
</file>